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16D23F" w14:textId="6972AC58" w:rsidR="008C549F" w:rsidRPr="00506D9E" w:rsidRDefault="00506D9E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506D9E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6F4AACB1" w14:textId="6C7563A2" w:rsidR="00506D9E" w:rsidRDefault="00506D9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06D9E">
        <w:rPr>
          <w:rFonts w:ascii="Times New Roman" w:hAnsi="Times New Roman" w:cs="Times New Roman"/>
          <w:sz w:val="28"/>
          <w:szCs w:val="28"/>
          <w:lang w:val="kk-KZ"/>
        </w:rPr>
        <w:t xml:space="preserve">     Рейтин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 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>I</w:t>
      </w:r>
      <w:r w:rsidR="00417AEB">
        <w:rPr>
          <w:rFonts w:ascii="Times New Roman" w:hAnsi="Times New Roman" w:cs="Times New Roman"/>
          <w:sz w:val="28"/>
          <w:szCs w:val="28"/>
          <w:lang w:val="kk-KZ"/>
        </w:rPr>
        <w:t>І</w:t>
      </w:r>
      <w:r>
        <w:rPr>
          <w:rFonts w:ascii="Times New Roman" w:hAnsi="Times New Roman" w:cs="Times New Roman"/>
          <w:sz w:val="28"/>
          <w:szCs w:val="28"/>
          <w:lang w:val="kk-KZ"/>
        </w:rPr>
        <w:t>- дің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 xml:space="preserve"> жалпы балы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 xml:space="preserve"> қорытындылауға қатысты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қойылатын талаптар 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>келесі:</w:t>
      </w:r>
    </w:p>
    <w:p w14:paraId="392CF919" w14:textId="6E2ED53E" w:rsidR="00506D9E" w:rsidRPr="00506D9E" w:rsidRDefault="00506D9E" w:rsidP="00506D9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 w:cs="Times New Roman"/>
          <w:sz w:val="28"/>
          <w:szCs w:val="28"/>
        </w:rPr>
        <w:t>%;</w:t>
      </w:r>
    </w:p>
    <w:p w14:paraId="73D8D5D8" w14:textId="4BF07A6C" w:rsidR="00506D9E" w:rsidRPr="00361028" w:rsidRDefault="00506D9E" w:rsidP="00506D9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61028">
        <w:rPr>
          <w:rFonts w:ascii="Times New Roman" w:hAnsi="Times New Roman" w:cs="Times New Roman"/>
          <w:sz w:val="28"/>
          <w:szCs w:val="28"/>
        </w:rPr>
        <w:t>Лекция конспект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 xml:space="preserve">ілері </w:t>
      </w:r>
      <w:r w:rsidR="00361028" w:rsidRPr="00361028">
        <w:rPr>
          <w:rFonts w:ascii="Times New Roman" w:hAnsi="Times New Roman" w:cs="Times New Roman"/>
          <w:sz w:val="28"/>
          <w:szCs w:val="28"/>
        </w:rPr>
        <w:t>(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15</w:t>
      </w:r>
      <w:r w:rsidRPr="00361028">
        <w:rPr>
          <w:rFonts w:ascii="Times New Roman" w:hAnsi="Times New Roman" w:cs="Times New Roman"/>
          <w:sz w:val="28"/>
          <w:szCs w:val="28"/>
        </w:rPr>
        <w:t>%</w:t>
      </w:r>
      <w:r w:rsidR="00361028" w:rsidRPr="00361028">
        <w:rPr>
          <w:rFonts w:ascii="Times New Roman" w:hAnsi="Times New Roman" w:cs="Times New Roman"/>
          <w:sz w:val="28"/>
          <w:szCs w:val="28"/>
        </w:rPr>
        <w:t xml:space="preserve">) + 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Сабаққа қатысу нәтижесі</w:t>
      </w:r>
      <w:r w:rsidR="00361028">
        <w:rPr>
          <w:rFonts w:ascii="Times New Roman" w:hAnsi="Times New Roman" w:cs="Times New Roman"/>
          <w:sz w:val="28"/>
          <w:szCs w:val="28"/>
          <w:lang w:val="kk-KZ"/>
        </w:rPr>
        <w:t xml:space="preserve"> (15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%</w:t>
      </w:r>
      <w:r w:rsidR="00361028">
        <w:rPr>
          <w:rFonts w:ascii="Times New Roman" w:hAnsi="Times New Roman" w:cs="Times New Roman"/>
          <w:sz w:val="28"/>
          <w:szCs w:val="28"/>
          <w:lang w:val="kk-KZ"/>
        </w:rPr>
        <w:t>) = 30%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;</w:t>
      </w:r>
      <w:r w:rsidRPr="0036102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467300" w14:textId="6218CE37" w:rsidR="00506D9E" w:rsidRPr="00F41283" w:rsidRDefault="00506D9E" w:rsidP="00506D9E">
      <w:pPr>
        <w:pStyle w:val="a3"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 w:rsidRPr="00506D9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Сонымен 30% + </w:t>
      </w:r>
      <w:r w:rsidR="00361028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30</w:t>
      </w:r>
      <w:r w:rsidRPr="00506D9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% </w:t>
      </w:r>
      <w:r w:rsidRPr="00F41283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= 60%</w:t>
      </w:r>
    </w:p>
    <w:p w14:paraId="5D5B1F2C" w14:textId="0BC7C65C" w:rsidR="00506D9E" w:rsidRPr="00F41283" w:rsidRDefault="00506D9E" w:rsidP="00506D9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0A117611" w14:textId="725AF243" w:rsidR="00506D9E" w:rsidRDefault="00506D9E" w:rsidP="00506D9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Лекция конспектісін СДОға жіберу қажет, ал сабаққа қатысу балы журнал бойынша есептеледі.</w:t>
      </w:r>
    </w:p>
    <w:p w14:paraId="260CE64F" w14:textId="230911D3" w:rsidR="005D01B6" w:rsidRDefault="005D01B6" w:rsidP="00506D9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DFD98AE" w14:textId="186036C0" w:rsidR="005D01B6" w:rsidRDefault="005D01B6" w:rsidP="00506D9E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5D01B6">
        <w:rPr>
          <w:rFonts w:ascii="Times New Roman" w:hAnsi="Times New Roman" w:cs="Times New Roman"/>
          <w:sz w:val="28"/>
          <w:szCs w:val="28"/>
          <w:lang w:val="kk-KZ"/>
        </w:rPr>
        <w:t>Реферат сұрақтары.</w:t>
      </w:r>
    </w:p>
    <w:tbl>
      <w:tblPr>
        <w:tblW w:w="4719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F41283" w:rsidRPr="002C55DD" w14:paraId="1D1DDFE4" w14:textId="77777777" w:rsidTr="00CA19DE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B359D6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8A5470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D62387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18-ССК-1 тобының студенті</w:t>
            </w:r>
          </w:p>
        </w:tc>
      </w:tr>
      <w:tr w:rsidR="00F41283" w:rsidRPr="002C55DD" w14:paraId="69B04FBA" w14:textId="77777777" w:rsidTr="00CA19DE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22EC3F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CDEC20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86D27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Әнуарбек Болабер Болатұлы</w:t>
            </w:r>
          </w:p>
        </w:tc>
      </w:tr>
      <w:tr w:rsidR="00F41283" w:rsidRPr="002C55DD" w14:paraId="0A445995" w14:textId="77777777" w:rsidTr="00CA19DE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EF7541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71FA8F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5FF6A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Дүйсен Ілияс Ержанұлы</w:t>
            </w:r>
          </w:p>
        </w:tc>
      </w:tr>
      <w:tr w:rsidR="00F41283" w:rsidRPr="002C55DD" w14:paraId="75C22DF1" w14:textId="77777777" w:rsidTr="00CA19DE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2D54F5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21452D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780BA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Егімбаева Әйгерім Асланқызы</w:t>
            </w:r>
          </w:p>
        </w:tc>
      </w:tr>
      <w:tr w:rsidR="00F41283" w:rsidRPr="002C55DD" w14:paraId="1AC41EDB" w14:textId="77777777" w:rsidTr="00CA19DE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69769B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F7DC1F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45380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Қалымғазинова Шырын Асылбекқызы</w:t>
            </w:r>
          </w:p>
        </w:tc>
      </w:tr>
      <w:tr w:rsidR="00F41283" w:rsidRPr="002C55DD" w14:paraId="75B4C07D" w14:textId="77777777" w:rsidTr="00CA19DE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E08ABA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36F33C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E33C4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Махаш Нұрдәулет Алтынбекұлы</w:t>
            </w:r>
          </w:p>
        </w:tc>
      </w:tr>
      <w:tr w:rsidR="00F41283" w:rsidRPr="002C55DD" w14:paraId="28CE90E5" w14:textId="77777777" w:rsidTr="00CA19DE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976E5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62EFDB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87508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Наурызбаев Нарұл Ерболатұлы</w:t>
            </w:r>
          </w:p>
        </w:tc>
      </w:tr>
      <w:tr w:rsidR="00F41283" w:rsidRPr="002C55DD" w14:paraId="21C13648" w14:textId="77777777" w:rsidTr="00CA19DE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964A1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B63A3E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560D9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Нығмет Құандық Мұратұлы</w:t>
            </w:r>
          </w:p>
        </w:tc>
      </w:tr>
      <w:tr w:rsidR="00F41283" w:rsidRPr="002C55DD" w14:paraId="547173CB" w14:textId="77777777" w:rsidTr="00CA19DE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4C2CA5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596A2A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ABE40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Салиев Дәурен Серікұлы</w:t>
            </w:r>
          </w:p>
        </w:tc>
      </w:tr>
      <w:tr w:rsidR="00F41283" w:rsidRPr="002C55DD" w14:paraId="2A9BC53E" w14:textId="77777777" w:rsidTr="00CA19DE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7404B8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6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E5D5BE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5BE21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Төлеуғалиқызы Гүлсана</w:t>
            </w:r>
          </w:p>
        </w:tc>
      </w:tr>
    </w:tbl>
    <w:p w14:paraId="34EA996A" w14:textId="77777777" w:rsidR="00F41283" w:rsidRDefault="00F41283" w:rsidP="00F41283">
      <w:pPr>
        <w:rPr>
          <w:rFonts w:ascii="Times New Roman" w:hAnsi="Times New Roman" w:cs="Times New Roman"/>
          <w:sz w:val="28"/>
          <w:szCs w:val="28"/>
        </w:rPr>
      </w:pPr>
    </w:p>
    <w:p w14:paraId="270C52B3" w14:textId="77777777" w:rsidR="00F41283" w:rsidRDefault="00F41283" w:rsidP="00F41283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766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81"/>
        <w:gridCol w:w="1905"/>
        <w:gridCol w:w="5016"/>
      </w:tblGrid>
      <w:tr w:rsidR="00F41283" w:rsidRPr="002C55DD" w14:paraId="1D0CAC01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CD52AE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E992C9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B0FDFD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18-ССК-2 тобының студенті</w:t>
            </w:r>
          </w:p>
        </w:tc>
      </w:tr>
      <w:tr w:rsidR="00F41283" w:rsidRPr="002C55DD" w14:paraId="26E62DC2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2F54B8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1CCB7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77953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Аблахат Абзал Саятұлы</w:t>
            </w:r>
          </w:p>
        </w:tc>
      </w:tr>
      <w:tr w:rsidR="00F41283" w:rsidRPr="002C55DD" w14:paraId="3FE46F32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7645B0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C6574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CD7EC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Авдрахим Қалибек</w:t>
            </w:r>
          </w:p>
        </w:tc>
      </w:tr>
      <w:tr w:rsidR="00F41283" w:rsidRPr="002C55DD" w14:paraId="6ED63CAA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8AB1AC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EEB87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E5DED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Әбілкәсенов Нұрлат Берікболұлы</w:t>
            </w:r>
          </w:p>
        </w:tc>
      </w:tr>
      <w:tr w:rsidR="00F41283" w:rsidRPr="002C55DD" w14:paraId="1F08A1A5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E2315B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C439B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A5917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Базарханова Аяна Ериковна</w:t>
            </w:r>
          </w:p>
        </w:tc>
      </w:tr>
      <w:tr w:rsidR="00F41283" w:rsidRPr="002C55DD" w14:paraId="064012BC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2E0C10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18279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752CA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 Тілек Сымбатұлы</w:t>
            </w:r>
          </w:p>
        </w:tc>
      </w:tr>
      <w:tr w:rsidR="00F41283" w:rsidRPr="002C55DD" w14:paraId="685607DB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1B79CE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CC6ED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84BEF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Даулетхан Даурен Нұрғожаұлы</w:t>
            </w:r>
          </w:p>
        </w:tc>
      </w:tr>
      <w:tr w:rsidR="00F41283" w:rsidRPr="002C55DD" w14:paraId="48EE8244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785C50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A3749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7DDA3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Ерланов Нұрбол Ерланұлы</w:t>
            </w:r>
          </w:p>
        </w:tc>
      </w:tr>
      <w:tr w:rsidR="00F41283" w:rsidRPr="002C55DD" w14:paraId="3C32CBB2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08528F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3E1FC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15691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Ермекулы Тайыржан</w:t>
            </w:r>
          </w:p>
        </w:tc>
      </w:tr>
      <w:tr w:rsidR="00F41283" w:rsidRPr="002C55DD" w14:paraId="4FD8B9E2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D4F66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BA678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DF5BA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Жайдаров Алмас Турдиали уғли</w:t>
            </w:r>
          </w:p>
        </w:tc>
      </w:tr>
      <w:tr w:rsidR="00F41283" w:rsidRPr="002C55DD" w14:paraId="2E7ED9D7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6000B9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62F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88915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FB63C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Жәкежанов Диас Ерболұлы</w:t>
            </w:r>
          </w:p>
        </w:tc>
      </w:tr>
      <w:tr w:rsidR="00F41283" w:rsidRPr="002C55DD" w14:paraId="5D974FE0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77CFDE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E4B6B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0248F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Зайнулда Данияр Маратұлы</w:t>
            </w:r>
          </w:p>
        </w:tc>
      </w:tr>
      <w:tr w:rsidR="00F41283" w:rsidRPr="002C55DD" w14:paraId="1F2EC0F2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E01A9F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9FBDD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F0064D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Заңғаров Әлинұр Айдарұлы</w:t>
            </w:r>
          </w:p>
        </w:tc>
      </w:tr>
      <w:tr w:rsidR="00F41283" w:rsidRPr="002C55DD" w14:paraId="36715B8B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ACC746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65AD96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C10F37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Кенжеқанова Балғын Кенжеқанқызы</w:t>
            </w:r>
          </w:p>
        </w:tc>
      </w:tr>
      <w:tr w:rsidR="00F41283" w:rsidRPr="002C55DD" w14:paraId="5332768E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D1B492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90D0C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64E30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Кеншімбай Күлзикен Ғазизқызы</w:t>
            </w:r>
          </w:p>
        </w:tc>
      </w:tr>
      <w:tr w:rsidR="00F41283" w:rsidRPr="002C55DD" w14:paraId="23B487AA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FB0DCF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DB171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CFD76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Қайса Нәби Талғатұлы</w:t>
            </w:r>
          </w:p>
        </w:tc>
      </w:tr>
      <w:tr w:rsidR="00F41283" w:rsidRPr="002C55DD" w14:paraId="7F9B7594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C53888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Pr="00496A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6A6F4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FA78B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Қуандық Нұржан Ғалымжанұлы</w:t>
            </w:r>
          </w:p>
        </w:tc>
      </w:tr>
      <w:tr w:rsidR="00F41283" w:rsidRPr="002C55DD" w14:paraId="65FD6C0F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FAB929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E2040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82698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Құрманов Ернұр Болатұлы</w:t>
            </w:r>
          </w:p>
        </w:tc>
      </w:tr>
      <w:tr w:rsidR="00F41283" w:rsidRPr="002C55DD" w14:paraId="24295C30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27694B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F4706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496C9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Құрмашов Айбол Маратұлы</w:t>
            </w:r>
          </w:p>
        </w:tc>
      </w:tr>
      <w:tr w:rsidR="00F41283" w:rsidRPr="002C55DD" w14:paraId="06D55CF3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C255A2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C0A87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CE5B7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Қыдырқанұлы Қайсар</w:t>
            </w:r>
          </w:p>
        </w:tc>
      </w:tr>
      <w:tr w:rsidR="00F41283" w:rsidRPr="002C55DD" w14:paraId="3DB494C2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5B83FC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32CBE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858D3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Мейрамханұлы Ертай</w:t>
            </w:r>
          </w:p>
        </w:tc>
      </w:tr>
      <w:tr w:rsidR="00F41283" w:rsidRPr="002C55DD" w14:paraId="40BE0629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BBA4DA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018E2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78033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Мұратқанов Алмас Ержанұлы</w:t>
            </w:r>
          </w:p>
        </w:tc>
      </w:tr>
      <w:tr w:rsidR="00F41283" w:rsidRPr="002C55DD" w14:paraId="68E049D0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FF205F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9AF4E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73885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Мырзахмет Бақытжан Мәулетқанұлы</w:t>
            </w:r>
          </w:p>
        </w:tc>
      </w:tr>
      <w:tr w:rsidR="00F41283" w:rsidRPr="002C55DD" w14:paraId="2DE47889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7CA85F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42F5B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9B728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Нұратаев Мирас Мирхатұлы</w:t>
            </w:r>
          </w:p>
        </w:tc>
      </w:tr>
      <w:tr w:rsidR="00F41283" w:rsidRPr="002C55DD" w14:paraId="53952F7B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0F51D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82F1B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3E2EC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Рамазан Эльдар Сәкенұлы</w:t>
            </w:r>
          </w:p>
        </w:tc>
      </w:tr>
      <w:tr w:rsidR="00F41283" w:rsidRPr="002C55DD" w14:paraId="6D0F43E4" w14:textId="77777777" w:rsidTr="00CA19D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4B60EB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1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 апта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1EC0A" w14:textId="77777777" w:rsidR="00F41283" w:rsidRPr="002C55DD" w:rsidRDefault="00F41283" w:rsidP="00CA1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91F36" w14:textId="77777777" w:rsidR="00F41283" w:rsidRPr="002C55DD" w:rsidRDefault="00F41283" w:rsidP="00CA19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Талапов Нұрасыл Талапұлы</w:t>
            </w:r>
          </w:p>
        </w:tc>
      </w:tr>
    </w:tbl>
    <w:p w14:paraId="7DAC6388" w14:textId="77777777" w:rsidR="00F41283" w:rsidRDefault="00F41283" w:rsidP="00F41283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14:paraId="59735336" w14:textId="77777777" w:rsidR="00F41283" w:rsidRDefault="00F41283" w:rsidP="00F41283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84C33BB" w14:textId="77777777" w:rsidR="00F41283" w:rsidRDefault="00F41283" w:rsidP="00F41283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5E696319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Hlk22508677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құрамы, құрылымы мен текстурасы.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Негізгі ұғымдар мен анықтамалар;</w:t>
      </w:r>
    </w:p>
    <w:bookmarkEnd w:id="0"/>
    <w:p w14:paraId="0C0BB1F1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bookmarkStart w:id="1" w:name="_Hlk22508719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құрамы, құрылымы мен текстурасы.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Топырақ ұнтақтарының өлшемдері бойынша классификация;</w:t>
      </w:r>
    </w:p>
    <w:bookmarkEnd w:id="1"/>
    <w:p w14:paraId="37B627B1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bookmarkStart w:id="2" w:name="_Hlk22508904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құрамы, құрылымы мен текстурасы.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bookmarkEnd w:id="2"/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Ірі тасты және құмды топырақтардың түрлері;</w:t>
      </w:r>
    </w:p>
    <w:p w14:paraId="621D9388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Құрылғы мен негіздің бірлесу схемасындағы элементтер; </w:t>
      </w:r>
    </w:p>
    <w:p w14:paraId="23B1A744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Саз топырағы консистенцияларының сипаттамалары. 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аққыштық көрсеткіші;</w:t>
      </w:r>
    </w:p>
    <w:p w14:paraId="716AB3E4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Саз топырағы консистенцияларының сипаттамалары. </w:t>
      </w: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иілу көрсеткіші;</w:t>
      </w:r>
    </w:p>
    <w:p w14:paraId="25842A04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Саз топырағының классификациясы.</w:t>
      </w:r>
      <w:r w:rsidRPr="002F182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</w:p>
    <w:p w14:paraId="5A4C9C6A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Құмайт классификациясы;</w:t>
      </w:r>
    </w:p>
    <w:p w14:paraId="48197ADB" w14:textId="77777777" w:rsidR="00F41283" w:rsidRPr="002F1821" w:rsidRDefault="00F41283" w:rsidP="00F4128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Кеуектілік коэффициенті  - «е»  арқылы алынған кұмның</w:t>
      </w:r>
    </w:p>
    <w:p w14:paraId="148AF010" w14:textId="77777777" w:rsidR="00F41283" w:rsidRDefault="00F41283" w:rsidP="00F41283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    классификациясы.  </w:t>
      </w:r>
    </w:p>
    <w:p w14:paraId="31285ABF" w14:textId="77777777" w:rsidR="00F41283" w:rsidRPr="002F1821" w:rsidRDefault="00F41283" w:rsidP="00F41283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    10. 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Тасты топырақтың классификациясы;</w:t>
      </w:r>
    </w:p>
    <w:p w14:paraId="742E2F6B" w14:textId="77777777" w:rsidR="00F41283" w:rsidRDefault="00F41283" w:rsidP="00F41283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11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. Топырақ механикасының негізгі заңдылықтары.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Топырақтардың механикалық сипаттамалары. </w:t>
      </w:r>
    </w:p>
    <w:p w14:paraId="2ADE1A80" w14:textId="77777777" w:rsidR="00F41283" w:rsidRDefault="00F41283" w:rsidP="00F41283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12. 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Үш осьті салмақтау зерттеулері. (Сырғу қарсылығы. Кулон заңдылығы)</w:t>
      </w:r>
    </w:p>
    <w:p w14:paraId="25AB7971" w14:textId="77777777" w:rsidR="00F41283" w:rsidRPr="00C74A11" w:rsidRDefault="00F41283" w:rsidP="00F41283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Үш өсь арқылы қысылу схемасы бойынша орындалатын зерттеулер. Стабилометр схемасы;</w:t>
      </w:r>
    </w:p>
    <w:p w14:paraId="3E5EAED4" w14:textId="77777777" w:rsidR="00F41283" w:rsidRPr="00C74A11" w:rsidRDefault="00F41283" w:rsidP="00F41283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bookmarkStart w:id="3" w:name="_Hlk22508454"/>
      <w:r w:rsidRPr="00C74A1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lastRenderedPageBreak/>
        <w:t>Үш өсь арқылы қысылу схемасы бойынша орындалатын зерттеулер. Стабилометр схемасы. Деформациялық сипаттамалар;</w:t>
      </w:r>
    </w:p>
    <w:p w14:paraId="5165DF7E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Үш өсь арқылы қысылу схемасы бойынша орындалатын зерттеулер. Стабилометр схемасы. Беріктілік сипаттамалары;</w:t>
      </w:r>
    </w:p>
    <w:p w14:paraId="4C3BD4DE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bookmarkStart w:id="4" w:name="_Hlk22509147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механикалық сипаттамалары. </w:t>
      </w:r>
      <w:bookmarkEnd w:id="4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 қысылғандағы тығыздану заңдылығы. Одометр схемасы;</w:t>
      </w:r>
    </w:p>
    <w:p w14:paraId="2E62184C" w14:textId="77777777" w:rsidR="00F41283" w:rsidRDefault="00F41283" w:rsidP="00F412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bookmarkStart w:id="5" w:name="_Hlk52446976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механикалық сипаттамалары. </w:t>
      </w:r>
      <w:bookmarkEnd w:id="5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 сусіңірушілігі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.</w:t>
      </w:r>
    </w:p>
    <w:p w14:paraId="044AF8AD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механикалық сипаттамалары. 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Топырақтың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ламинарлық сүзу заңдылығы;</w:t>
      </w:r>
    </w:p>
    <w:p w14:paraId="4B32A8E3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6" w:name="_Hlk22509502"/>
      <w:bookmarkEnd w:id="3"/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аққыштық көрсеткіші;</w:t>
      </w:r>
    </w:p>
    <w:bookmarkEnd w:id="6"/>
    <w:p w14:paraId="7185F476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Топырақтың иілу көрсеткіші;</w:t>
      </w:r>
    </w:p>
    <w:p w14:paraId="3B005791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Іргетастағы шөгуді  анықтау. Іргетастағы шөгуді топырақ қабаттарын қосу тәсілімен анықтау.</w:t>
      </w:r>
    </w:p>
    <w:p w14:paraId="172C2387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sz w:val="32"/>
          <w:szCs w:val="32"/>
          <w:lang w:val="kk-KZ" w:eastAsia="ru-RU"/>
        </w:rPr>
        <w:t>Көлік құрылғыларындағы құлама тұрақтылығын бағалау</w:t>
      </w:r>
    </w:p>
    <w:p w14:paraId="135BC152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Топырақ тығыздығы</w:t>
      </w:r>
      <w:bookmarkStart w:id="7" w:name="_Hlk22507040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, белгісі, өлшем бірлігі, есептеу формуласы, анықтамасы; </w:t>
      </w:r>
    </w:p>
    <w:bookmarkEnd w:id="7"/>
    <w:p w14:paraId="42142102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меншікті салмағы </w:t>
      </w:r>
      <w:bookmarkStart w:id="8" w:name="_Hlk22507285"/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(белгісі, өлшем бірлігі, есептеу формуласы, анықтамасы); </w:t>
      </w:r>
    </w:p>
    <w:bookmarkEnd w:id="8"/>
    <w:p w14:paraId="194328BD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 ылғалдығы (белгісі, өлшем бірлігі, есептеу формуласы, анықтамасы); </w:t>
      </w:r>
    </w:p>
    <w:p w14:paraId="407E9A6D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 бөлшектерінің тығыздығы (белгісі, өлшем бірлігі, есептеу формуласы, анықтамасы); </w:t>
      </w:r>
    </w:p>
    <w:p w14:paraId="53F7112D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Бөлшектердің меншікті салмағы (белгісі, өлшем бірлігі, есептеу формуласы, анықтамасы); </w:t>
      </w:r>
    </w:p>
    <w:p w14:paraId="485AD36C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Құрғақ топырақ тығыздығы (белгісі, өлшем бірлігі, есептеу формуласы, анықтамасы); </w:t>
      </w:r>
    </w:p>
    <w:p w14:paraId="5F6DBB89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Құрғақ топырақтың /топырақ қанқасы/ меншікті салмағы (белгісі, өлшем бірлігі, есептеу формуласы, анықтамасы); </w:t>
      </w:r>
    </w:p>
    <w:p w14:paraId="0FC066CA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 кеуектілігі (белгісі, өлшем бірлігі, есептеу формуласы, анықтамасы); </w:t>
      </w:r>
    </w:p>
    <w:p w14:paraId="63341C10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Топырақтағы қатты бөлшектердің қатынасы мөлшері (белгісі, өлшем бірлігі, есептеу формуласы, анықтамасы); </w:t>
      </w:r>
    </w:p>
    <w:p w14:paraId="612572FE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кеуектілік коэффициенті (белгісі, өлшем бірлігі, есептеу формуласы, анықтамасы); </w:t>
      </w:r>
    </w:p>
    <w:p w14:paraId="74B96AAA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Топырақтың ылғалсыйымдылығы (белгісі, өлшем бірлігі, есептеу формуласы, анықтамасы); </w:t>
      </w:r>
    </w:p>
    <w:p w14:paraId="083DE749" w14:textId="77777777" w:rsidR="00F41283" w:rsidRPr="002F1821" w:rsidRDefault="00F41283" w:rsidP="00F41283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2F1821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Ылғалдық дәрежесі (белгісі, өлшем бірлігі, есептеу формуласы, анықтамасы); </w:t>
      </w:r>
    </w:p>
    <w:p w14:paraId="3E2116ED" w14:textId="77777777" w:rsidR="00F41283" w:rsidRPr="005D01B6" w:rsidRDefault="00F41283" w:rsidP="00506D9E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41283" w:rsidRPr="005D0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D00148"/>
    <w:multiLevelType w:val="hybridMultilevel"/>
    <w:tmpl w:val="3598638C"/>
    <w:lvl w:ilvl="0" w:tplc="B5923B66">
      <w:start w:val="1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49F"/>
    <w:rsid w:val="00361028"/>
    <w:rsid w:val="00417AEB"/>
    <w:rsid w:val="00506D9E"/>
    <w:rsid w:val="005D01B6"/>
    <w:rsid w:val="008C549F"/>
    <w:rsid w:val="00E00CFA"/>
    <w:rsid w:val="00F4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CDAA6"/>
  <w15:chartTrackingRefBased/>
  <w15:docId w15:val="{D233BE35-A413-4EE0-8FD9-B5A22801F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D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639</Words>
  <Characters>3648</Characters>
  <Application>Microsoft Office Word</Application>
  <DocSecurity>0</DocSecurity>
  <Lines>30</Lines>
  <Paragraphs>8</Paragraphs>
  <ScaleCrop>false</ScaleCrop>
  <Company/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2020-09-16T14:39:00Z</dcterms:created>
  <dcterms:modified xsi:type="dcterms:W3CDTF">2020-10-01T06:18:00Z</dcterms:modified>
</cp:coreProperties>
</file>